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2BDB" w14:textId="77777777" w:rsidR="00C80ECE" w:rsidRPr="00C92761" w:rsidRDefault="00C80ECE" w:rsidP="00C80ECE">
      <w:pPr>
        <w:bidi/>
        <w:rPr>
          <w:rFonts w:ascii="Simplified Arabic" w:hAnsi="Simplified Arabic" w:cs="Simplified Arabic"/>
          <w:b/>
          <w:bCs/>
        </w:rPr>
      </w:pPr>
      <w:r w:rsidRPr="00C92761">
        <w:rPr>
          <w:rFonts w:ascii="Simplified Arabic" w:hAnsi="Simplified Arabic" w:cs="Simplified Arabic"/>
          <w:b/>
          <w:bCs/>
          <w:rtl/>
        </w:rPr>
        <w:t>شاطئ بلاج الجزائر</w:t>
      </w:r>
    </w:p>
    <w:p w14:paraId="4BB06825" w14:textId="49EBF27A" w:rsidR="00C80ECE" w:rsidRPr="00C92761" w:rsidRDefault="00957294" w:rsidP="00957294">
      <w:pPr>
        <w:bidi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تعليمات وقواعد للوقاية من مرض </w:t>
      </w:r>
      <w:r w:rsidR="00C80ECE" w:rsidRPr="00C92761">
        <w:rPr>
          <w:rFonts w:ascii="Simplified Arabic" w:hAnsi="Simplified Arabic" w:cs="Simplified Arabic"/>
          <w:b/>
          <w:bCs/>
          <w:rtl/>
        </w:rPr>
        <w:t>كوفيد-19</w:t>
      </w:r>
    </w:p>
    <w:p w14:paraId="49982962" w14:textId="77777777" w:rsidR="00C80ECE" w:rsidRPr="00C92761" w:rsidRDefault="00C92761" w:rsidP="008F1822">
      <w:pPr>
        <w:bidi/>
        <w:rPr>
          <w:rFonts w:ascii="Simplified Arabic" w:hAnsi="Simplified Arabic" w:cs="Simplified Arabic"/>
        </w:rPr>
      </w:pPr>
      <w:r w:rsidRPr="00C92761">
        <w:rPr>
          <w:rFonts w:ascii="Simplified Arabic" w:hAnsi="Simplified Arabic" w:cs="Simplified Arabic"/>
          <w:rtl/>
        </w:rPr>
        <w:t xml:space="preserve">الاشتراطات </w:t>
      </w:r>
      <w:r w:rsidR="008F1822" w:rsidRPr="00C92761">
        <w:rPr>
          <w:rFonts w:ascii="Simplified Arabic" w:hAnsi="Simplified Arabic" w:cs="Simplified Arabic"/>
          <w:rtl/>
        </w:rPr>
        <w:t xml:space="preserve">الصحية الواجب تطبيقها في المنشآت التي تحتوي على شواطئ لاحتواء ومنع انتشار فيروس كورونا </w:t>
      </w:r>
      <w:proofErr w:type="gramStart"/>
      <w:r w:rsidR="008F1822" w:rsidRPr="00C92761">
        <w:rPr>
          <w:rFonts w:ascii="Simplified Arabic" w:hAnsi="Simplified Arabic" w:cs="Simplified Arabic"/>
          <w:rtl/>
        </w:rPr>
        <w:t xml:space="preserve">المستجد </w:t>
      </w:r>
      <w:r w:rsidR="008F1822" w:rsidRPr="00C92761">
        <w:rPr>
          <w:rFonts w:ascii="Simplified Arabic" w:hAnsi="Simplified Arabic" w:cs="Simplified Arabic"/>
        </w:rPr>
        <w:t>)</w:t>
      </w:r>
      <w:r w:rsidR="008F1822" w:rsidRPr="00C92761">
        <w:rPr>
          <w:rFonts w:ascii="Simplified Arabic" w:hAnsi="Simplified Arabic" w:cs="Simplified Arabic"/>
          <w:rtl/>
        </w:rPr>
        <w:t>كوفيد</w:t>
      </w:r>
      <w:proofErr w:type="gramEnd"/>
      <w:r>
        <w:rPr>
          <w:rFonts w:ascii="Simplified Arabic" w:hAnsi="Simplified Arabic" w:cs="Simplified Arabic" w:hint="cs"/>
          <w:rtl/>
        </w:rPr>
        <w:t>-</w:t>
      </w:r>
      <w:r w:rsidR="008F1822" w:rsidRPr="00C92761">
        <w:rPr>
          <w:rFonts w:ascii="Simplified Arabic" w:hAnsi="Simplified Arabic" w:cs="Simplified Arabic"/>
          <w:rtl/>
        </w:rPr>
        <w:t>19</w:t>
      </w:r>
      <w:r w:rsidR="008F1822" w:rsidRPr="00C92761">
        <w:rPr>
          <w:rFonts w:ascii="Simplified Arabic" w:hAnsi="Simplified Arabic" w:cs="Simplified Arabic"/>
        </w:rPr>
        <w:t>(</w:t>
      </w:r>
      <w:r w:rsidR="008F1822" w:rsidRPr="00C92761">
        <w:rPr>
          <w:rFonts w:ascii="Simplified Arabic" w:hAnsi="Simplified Arabic" w:cs="Simplified Arabic"/>
          <w:rtl/>
        </w:rPr>
        <w:t>.</w:t>
      </w:r>
    </w:p>
    <w:p w14:paraId="4228C017" w14:textId="77777777" w:rsidR="00AA47E9" w:rsidRPr="00C92761" w:rsidRDefault="00C80ECE" w:rsidP="00C80ECE">
      <w:pPr>
        <w:bidi/>
        <w:rPr>
          <w:rFonts w:ascii="Simplified Arabic" w:hAnsi="Simplified Arabic" w:cs="Simplified Arabic"/>
          <w:b/>
          <w:bCs/>
          <w:rtl/>
        </w:rPr>
      </w:pPr>
      <w:r w:rsidRPr="00C92761">
        <w:rPr>
          <w:rFonts w:ascii="Simplified Arabic" w:hAnsi="Simplified Arabic" w:cs="Simplified Arabic"/>
          <w:b/>
          <w:bCs/>
          <w:rtl/>
        </w:rPr>
        <w:t>قواعد عامة</w:t>
      </w:r>
    </w:p>
    <w:p w14:paraId="305E138A" w14:textId="5C7DAE61" w:rsidR="00070D4C" w:rsidRPr="00C92761" w:rsidRDefault="00070D4C" w:rsidP="00CF4A4C">
      <w:pPr>
        <w:bidi/>
        <w:rPr>
          <w:rFonts w:ascii="Simplified Arabic" w:hAnsi="Simplified Arabic" w:cs="Simplified Arabic"/>
        </w:rPr>
      </w:pPr>
      <w:r w:rsidRPr="00C92761">
        <w:rPr>
          <w:rFonts w:ascii="Simplified Arabic" w:hAnsi="Simplified Arabic" w:cs="Simplified Arabic"/>
          <w:rtl/>
        </w:rPr>
        <w:t xml:space="preserve">يجب على إدارة المنشأة </w:t>
      </w:r>
      <w:r w:rsidR="00957294">
        <w:rPr>
          <w:rFonts w:ascii="Simplified Arabic" w:hAnsi="Simplified Arabic" w:cs="Simplified Arabic" w:hint="cs"/>
          <w:rtl/>
        </w:rPr>
        <w:t>إعداد</w:t>
      </w:r>
      <w:r w:rsidR="00957294" w:rsidRPr="00C92761">
        <w:rPr>
          <w:rFonts w:ascii="Simplified Arabic" w:hAnsi="Simplified Arabic" w:cs="Simplified Arabic"/>
          <w:rtl/>
        </w:rPr>
        <w:t xml:space="preserve"> </w:t>
      </w:r>
      <w:r w:rsidRPr="00C92761">
        <w:rPr>
          <w:rFonts w:ascii="Simplified Arabic" w:hAnsi="Simplified Arabic" w:cs="Simplified Arabic"/>
          <w:rtl/>
        </w:rPr>
        <w:t>استمارة تطلب</w:t>
      </w:r>
      <w:r w:rsidR="00957294">
        <w:rPr>
          <w:rFonts w:ascii="Simplified Arabic" w:hAnsi="Simplified Arabic" w:cs="Simplified Arabic" w:hint="cs"/>
          <w:rtl/>
        </w:rPr>
        <w:t xml:space="preserve"> فيها</w:t>
      </w:r>
      <w:r w:rsidRPr="00C92761">
        <w:rPr>
          <w:rFonts w:ascii="Simplified Arabic" w:hAnsi="Simplified Arabic" w:cs="Simplified Arabic"/>
          <w:rtl/>
        </w:rPr>
        <w:t xml:space="preserve"> من الموظفين والعملاء </w:t>
      </w:r>
      <w:r w:rsidR="00C92761">
        <w:rPr>
          <w:rFonts w:ascii="Simplified Arabic" w:hAnsi="Simplified Arabic" w:cs="Simplified Arabic" w:hint="cs"/>
          <w:rtl/>
        </w:rPr>
        <w:t>تعبئة</w:t>
      </w:r>
      <w:r w:rsidRPr="00C92761">
        <w:rPr>
          <w:rFonts w:ascii="Simplified Arabic" w:hAnsi="Simplified Arabic" w:cs="Simplified Arabic"/>
          <w:rtl/>
        </w:rPr>
        <w:t xml:space="preserve"> البيانات الشخصية مثل الاسم الكامل ورقم التواصل والعنوان، ومعلومات</w:t>
      </w:r>
      <w:r w:rsidR="00957294">
        <w:rPr>
          <w:rFonts w:ascii="Simplified Arabic" w:hAnsi="Simplified Arabic" w:cs="Simplified Arabic" w:hint="cs"/>
          <w:rtl/>
        </w:rPr>
        <w:t xml:space="preserve"> عن</w:t>
      </w:r>
      <w:r w:rsidRPr="00C92761">
        <w:rPr>
          <w:rFonts w:ascii="Simplified Arabic" w:hAnsi="Simplified Arabic" w:cs="Simplified Arabic"/>
          <w:rtl/>
        </w:rPr>
        <w:t xml:space="preserve"> الصحة الشخصية ولا سيما </w:t>
      </w:r>
      <w:r w:rsidR="00C92761">
        <w:rPr>
          <w:rFonts w:ascii="Simplified Arabic" w:hAnsi="Simplified Arabic" w:cs="Simplified Arabic" w:hint="cs"/>
          <w:rtl/>
        </w:rPr>
        <w:t xml:space="preserve">المعلومات </w:t>
      </w:r>
      <w:r w:rsidRPr="00C92761">
        <w:rPr>
          <w:rFonts w:ascii="Simplified Arabic" w:hAnsi="Simplified Arabic" w:cs="Simplified Arabic"/>
          <w:rtl/>
        </w:rPr>
        <w:t xml:space="preserve">التي تغطي مدة 14 يوماً السابقة. </w:t>
      </w:r>
      <w:r w:rsidR="00CF4A4C">
        <w:rPr>
          <w:rFonts w:ascii="Simplified Arabic" w:hAnsi="Simplified Arabic" w:cs="Simplified Arabic" w:hint="cs"/>
          <w:rtl/>
        </w:rPr>
        <w:t>و</w:t>
      </w:r>
      <w:r w:rsidRPr="00C92761">
        <w:rPr>
          <w:rFonts w:ascii="Simplified Arabic" w:hAnsi="Simplified Arabic" w:cs="Simplified Arabic"/>
          <w:rtl/>
        </w:rPr>
        <w:t>يجب تعبئة</w:t>
      </w:r>
      <w:r w:rsidR="00CF4A4C">
        <w:rPr>
          <w:rFonts w:ascii="Simplified Arabic" w:hAnsi="Simplified Arabic" w:cs="Simplified Arabic" w:hint="cs"/>
          <w:rtl/>
        </w:rPr>
        <w:t xml:space="preserve"> هذه الاستمارة</w:t>
      </w:r>
      <w:r w:rsidRPr="00C92761">
        <w:rPr>
          <w:rFonts w:ascii="Simplified Arabic" w:hAnsi="Simplified Arabic" w:cs="Simplified Arabic"/>
          <w:rtl/>
        </w:rPr>
        <w:t xml:space="preserve"> قبل ارتياد الشواطئ والمَرافق السياحية الملحقة بها. </w:t>
      </w:r>
      <w:r w:rsidR="00CF4A4C">
        <w:rPr>
          <w:rFonts w:ascii="Simplified Arabic" w:hAnsi="Simplified Arabic" w:cs="Simplified Arabic" w:hint="cs"/>
          <w:rtl/>
        </w:rPr>
        <w:t>و</w:t>
      </w:r>
      <w:r w:rsidRPr="00C92761">
        <w:rPr>
          <w:rFonts w:ascii="Simplified Arabic" w:hAnsi="Simplified Arabic" w:cs="Simplified Arabic"/>
          <w:rtl/>
        </w:rPr>
        <w:t>تشمل الأسئلة</w:t>
      </w:r>
      <w:r w:rsidR="00CF4A4C">
        <w:rPr>
          <w:rFonts w:ascii="Simplified Arabic" w:hAnsi="Simplified Arabic" w:cs="Simplified Arabic" w:hint="cs"/>
          <w:rtl/>
        </w:rPr>
        <w:t xml:space="preserve"> المدرجة في الاستمارة ما يلي</w:t>
      </w:r>
      <w:r w:rsidRPr="00C92761">
        <w:rPr>
          <w:rFonts w:ascii="Simplified Arabic" w:hAnsi="Simplified Arabic" w:cs="Simplified Arabic"/>
          <w:rtl/>
        </w:rPr>
        <w:t>:</w:t>
      </w:r>
    </w:p>
    <w:p w14:paraId="24205F2A" w14:textId="77777777" w:rsidR="00262FFB" w:rsidRPr="00C92761" w:rsidRDefault="00262FFB" w:rsidP="00262FFB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3"/>
        <w:gridCol w:w="3034"/>
        <w:gridCol w:w="2213"/>
        <w:gridCol w:w="2316"/>
      </w:tblGrid>
      <w:tr w:rsidR="00262FFB" w:rsidRPr="00C92761" w14:paraId="2E6ACDF9" w14:textId="77777777" w:rsidTr="00262FFB">
        <w:tc>
          <w:tcPr>
            <w:tcW w:w="1479" w:type="dxa"/>
          </w:tcPr>
          <w:p w14:paraId="08EF936C" w14:textId="77777777" w:rsidR="00262FFB" w:rsidRPr="00C92761" w:rsidRDefault="00262FFB" w:rsidP="00070D4C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C92761">
              <w:rPr>
                <w:rFonts w:ascii="Simplified Arabic" w:hAnsi="Simplified Arabic" w:cs="Simplified Arabic"/>
                <w:rtl/>
              </w:rPr>
              <w:t>الاسم ورقم التواصل والعنوان</w:t>
            </w:r>
          </w:p>
        </w:tc>
        <w:tc>
          <w:tcPr>
            <w:tcW w:w="3119" w:type="dxa"/>
          </w:tcPr>
          <w:p w14:paraId="69F73C72" w14:textId="2131CE23" w:rsidR="00262FFB" w:rsidRPr="00C92761" w:rsidRDefault="00262FFB" w:rsidP="00262FFB">
            <w:pPr>
              <w:bidi/>
              <w:rPr>
                <w:rFonts w:ascii="Simplified Arabic" w:hAnsi="Simplified Arabic" w:cs="Simplified Arabic"/>
              </w:rPr>
            </w:pPr>
            <w:r w:rsidRPr="00C92761">
              <w:rPr>
                <w:rFonts w:ascii="Simplified Arabic" w:hAnsi="Simplified Arabic" w:cs="Simplified Arabic"/>
                <w:rtl/>
              </w:rPr>
              <w:t>هل تعاني أو عانيت من أيٍّ من الأعراض الآتية</w:t>
            </w:r>
            <w:r w:rsidR="00127D34">
              <w:rPr>
                <w:rFonts w:ascii="Simplified Arabic" w:hAnsi="Simplified Arabic" w:cs="Simplified Arabic" w:hint="cs"/>
                <w:rtl/>
              </w:rPr>
              <w:t>:</w:t>
            </w:r>
          </w:p>
          <w:p w14:paraId="4CD6D3AE" w14:textId="77777777" w:rsidR="00262FFB" w:rsidRPr="00C92761" w:rsidRDefault="00262FFB" w:rsidP="00262FFB">
            <w:pPr>
              <w:bidi/>
              <w:rPr>
                <w:rFonts w:ascii="Simplified Arabic" w:hAnsi="Simplified Arabic" w:cs="Simplified Arabic"/>
                <w:rtl/>
              </w:rPr>
            </w:pPr>
            <w:r w:rsidRPr="00C92761">
              <w:rPr>
                <w:rFonts w:ascii="Simplified Arabic" w:hAnsi="Simplified Arabic" w:cs="Simplified Arabic"/>
                <w:rtl/>
              </w:rPr>
              <w:t>ارتفاع في درجة الحرارة| سعال| إجهاد وتعب| ضيق في التنفس| فقدان حاسة الشم| فقدان حاسة التذوق| احتقان في الحلق</w:t>
            </w:r>
          </w:p>
        </w:tc>
        <w:tc>
          <w:tcPr>
            <w:tcW w:w="2268" w:type="dxa"/>
          </w:tcPr>
          <w:p w14:paraId="6883941F" w14:textId="5C97B89F" w:rsidR="00262FFB" w:rsidRPr="00C92761" w:rsidRDefault="00262FFB" w:rsidP="00CF4A4C">
            <w:pPr>
              <w:bidi/>
              <w:rPr>
                <w:rFonts w:ascii="Simplified Arabic" w:hAnsi="Simplified Arabic" w:cs="Simplified Arabic"/>
                <w:rtl/>
              </w:rPr>
            </w:pPr>
            <w:r w:rsidRPr="00C92761">
              <w:rPr>
                <w:rFonts w:ascii="Simplified Arabic" w:hAnsi="Simplified Arabic" w:cs="Simplified Arabic"/>
                <w:rtl/>
              </w:rPr>
              <w:t>هل خالطت أحداً يعاني من أعراض كوفيد-19 أو تم تشخيص</w:t>
            </w:r>
            <w:r w:rsidR="00CF4A4C">
              <w:rPr>
                <w:rFonts w:ascii="Simplified Arabic" w:hAnsi="Simplified Arabic" w:cs="Simplified Arabic" w:hint="cs"/>
                <w:rtl/>
              </w:rPr>
              <w:t xml:space="preserve"> إصابته </w:t>
            </w:r>
            <w:r w:rsidRPr="00C92761">
              <w:rPr>
                <w:rFonts w:ascii="Simplified Arabic" w:hAnsi="Simplified Arabic" w:cs="Simplified Arabic"/>
                <w:rtl/>
              </w:rPr>
              <w:t>بـ "</w:t>
            </w:r>
            <w:proofErr w:type="spellStart"/>
            <w:r w:rsidRPr="00C92761">
              <w:rPr>
                <w:rFonts w:ascii="Simplified Arabic" w:hAnsi="Simplified Arabic" w:cs="Simplified Arabic"/>
                <w:rtl/>
              </w:rPr>
              <w:t>كوفيد</w:t>
            </w:r>
            <w:proofErr w:type="spellEnd"/>
            <w:r w:rsidRPr="00C92761">
              <w:rPr>
                <w:rFonts w:ascii="Simplified Arabic" w:hAnsi="Simplified Arabic" w:cs="Simplified Arabic"/>
                <w:rtl/>
              </w:rPr>
              <w:t xml:space="preserve"> 19"</w:t>
            </w:r>
            <w:r w:rsidR="00C92761">
              <w:rPr>
                <w:rFonts w:ascii="Simplified Arabic" w:hAnsi="Simplified Arabic" w:cs="Simplified Arabic" w:hint="cs"/>
                <w:rtl/>
              </w:rPr>
              <w:t>؟</w:t>
            </w:r>
          </w:p>
        </w:tc>
        <w:tc>
          <w:tcPr>
            <w:tcW w:w="2376" w:type="dxa"/>
          </w:tcPr>
          <w:p w14:paraId="1AD66845" w14:textId="312ACA91" w:rsidR="00262FFB" w:rsidRPr="00C92761" w:rsidRDefault="00262FFB" w:rsidP="00070D4C">
            <w:pPr>
              <w:bidi/>
              <w:rPr>
                <w:rFonts w:ascii="Simplified Arabic" w:hAnsi="Simplified Arabic" w:cs="Simplified Arabic"/>
                <w:rtl/>
              </w:rPr>
            </w:pPr>
            <w:r w:rsidRPr="00C92761">
              <w:rPr>
                <w:rFonts w:ascii="Simplified Arabic" w:hAnsi="Simplified Arabic" w:cs="Simplified Arabic"/>
                <w:rtl/>
              </w:rPr>
              <w:t xml:space="preserve">هل تسكن مع أيِّ شخص </w:t>
            </w:r>
            <w:r w:rsidR="00127D34">
              <w:rPr>
                <w:rFonts w:ascii="Simplified Arabic" w:hAnsi="Simplified Arabic" w:cs="Simplified Arabic" w:hint="cs"/>
                <w:rtl/>
              </w:rPr>
              <w:t>يخضع</w:t>
            </w:r>
            <w:r w:rsidRPr="00C92761">
              <w:rPr>
                <w:rFonts w:ascii="Simplified Arabic" w:hAnsi="Simplified Arabic" w:cs="Simplified Arabic"/>
                <w:rtl/>
              </w:rPr>
              <w:t xml:space="preserve"> </w:t>
            </w:r>
            <w:r w:rsidR="00127D34">
              <w:rPr>
                <w:rFonts w:ascii="Simplified Arabic" w:hAnsi="Simplified Arabic" w:cs="Simplified Arabic" w:hint="cs"/>
                <w:rtl/>
              </w:rPr>
              <w:t>ل</w:t>
            </w:r>
            <w:r w:rsidRPr="00C92761">
              <w:rPr>
                <w:rFonts w:ascii="Simplified Arabic" w:hAnsi="Simplified Arabic" w:cs="Simplified Arabic"/>
                <w:rtl/>
              </w:rPr>
              <w:t>لحجْر المنزلي؟</w:t>
            </w:r>
          </w:p>
        </w:tc>
      </w:tr>
    </w:tbl>
    <w:p w14:paraId="526C980E" w14:textId="77777777" w:rsidR="00070D4C" w:rsidRPr="00C92761" w:rsidRDefault="00070D4C" w:rsidP="00070D4C">
      <w:pPr>
        <w:bidi/>
        <w:rPr>
          <w:rFonts w:ascii="Simplified Arabic" w:hAnsi="Simplified Arabic" w:cs="Simplified Arabic"/>
          <w:rtl/>
        </w:rPr>
      </w:pPr>
    </w:p>
    <w:p w14:paraId="2B123FAF" w14:textId="77777777" w:rsidR="00262FFB" w:rsidRPr="00C92761" w:rsidRDefault="00262FFB" w:rsidP="006C6023">
      <w:pPr>
        <w:bidi/>
        <w:rPr>
          <w:rFonts w:ascii="Simplified Arabic" w:hAnsi="Simplified Arabic" w:cs="Simplified Arabic"/>
        </w:rPr>
      </w:pPr>
      <w:r w:rsidRPr="00C92761">
        <w:rPr>
          <w:rFonts w:ascii="Simplified Arabic" w:hAnsi="Simplified Arabic" w:cs="Simplified Arabic"/>
          <w:rtl/>
        </w:rPr>
        <w:t>وإذا أجاب العم</w:t>
      </w:r>
      <w:r w:rsidR="009E6CB5">
        <w:rPr>
          <w:rFonts w:ascii="Simplified Arabic" w:hAnsi="Simplified Arabic" w:cs="Simplified Arabic" w:hint="cs"/>
          <w:rtl/>
        </w:rPr>
        <w:t>ي</w:t>
      </w:r>
      <w:r w:rsidRPr="00C92761">
        <w:rPr>
          <w:rFonts w:ascii="Simplified Arabic" w:hAnsi="Simplified Arabic" w:cs="Simplified Arabic"/>
          <w:rtl/>
        </w:rPr>
        <w:t>ل أو الموظف بنعم على أيٍّ من هذه الأسئلة، فيتوجب على إدارة المنشأة منعه من دخول المنشأة و</w:t>
      </w:r>
      <w:r w:rsidR="006C6023">
        <w:rPr>
          <w:rFonts w:ascii="Simplified Arabic" w:hAnsi="Simplified Arabic" w:cs="Simplified Arabic" w:hint="cs"/>
          <w:rtl/>
        </w:rPr>
        <w:t>توجيهه ل</w:t>
      </w:r>
      <w:r w:rsidRPr="00C92761">
        <w:rPr>
          <w:rFonts w:ascii="Simplified Arabic" w:hAnsi="Simplified Arabic" w:cs="Simplified Arabic"/>
          <w:rtl/>
        </w:rPr>
        <w:t>لاتصال على الرقم 444.</w:t>
      </w:r>
    </w:p>
    <w:p w14:paraId="7621D3F1" w14:textId="77777777" w:rsidR="00262FFB" w:rsidRPr="00C92761" w:rsidRDefault="00262FFB" w:rsidP="00262FFB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يجب على مرتادي الشواطئ وموظفي المنشأة التي تدير الشاطئ تعبئة الاستمارة المشار إليها أعلاه.</w:t>
      </w:r>
    </w:p>
    <w:p w14:paraId="0ACCCDAC" w14:textId="6897A58B" w:rsidR="00262FFB" w:rsidRPr="00C92761" w:rsidRDefault="00262FFB" w:rsidP="006A2FB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rtl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يجب على مرتادي الشاطئ ارتداء الكمَّامات عند وجودهم في أماكن مغلقة أو عند التعامل المباشر مع شخص آخر لا يقيم معه</w:t>
      </w:r>
      <w:r w:rsidR="00CF4A4C">
        <w:rPr>
          <w:rFonts w:ascii="Simplified Arabic" w:hAnsi="Simplified Arabic" w:cs="Simplified Arabic" w:hint="cs"/>
          <w:rtl/>
          <w:lang w:bidi="ar-JO"/>
        </w:rPr>
        <w:t>م</w:t>
      </w:r>
      <w:r w:rsidRPr="00C92761">
        <w:rPr>
          <w:rFonts w:ascii="Simplified Arabic" w:hAnsi="Simplified Arabic" w:cs="Simplified Arabic"/>
          <w:rtl/>
          <w:lang w:bidi="ar-JO"/>
        </w:rPr>
        <w:t xml:space="preserve"> في مكان السكن</w:t>
      </w:r>
      <w:r w:rsidR="00CF4A4C">
        <w:rPr>
          <w:rFonts w:ascii="Simplified Arabic" w:hAnsi="Simplified Arabic" w:cs="Simplified Arabic" w:hint="cs"/>
          <w:rtl/>
          <w:lang w:bidi="ar-JO"/>
        </w:rPr>
        <w:t xml:space="preserve"> نفسه</w:t>
      </w:r>
      <w:r w:rsidRPr="00C92761">
        <w:rPr>
          <w:rFonts w:ascii="Simplified Arabic" w:hAnsi="Simplified Arabic" w:cs="Simplified Arabic"/>
          <w:rtl/>
          <w:lang w:bidi="ar-JO"/>
        </w:rPr>
        <w:t>. وفي حالة عدم الالتزام بذلك</w:t>
      </w:r>
      <w:r w:rsidR="006A2FB3">
        <w:rPr>
          <w:rFonts w:ascii="Simplified Arabic" w:hAnsi="Simplified Arabic" w:cs="Simplified Arabic" w:hint="cs"/>
          <w:rtl/>
          <w:lang w:bidi="ar-JO"/>
        </w:rPr>
        <w:t>، يجب الطلب</w:t>
      </w:r>
      <w:r w:rsidRPr="00C92761">
        <w:rPr>
          <w:rFonts w:ascii="Simplified Arabic" w:hAnsi="Simplified Arabic" w:cs="Simplified Arabic"/>
          <w:rtl/>
          <w:lang w:bidi="ar-JO"/>
        </w:rPr>
        <w:t xml:space="preserve"> من الشخص المخالف مغادرة المنشأة.</w:t>
      </w:r>
    </w:p>
    <w:p w14:paraId="6DFB028B" w14:textId="77777777" w:rsidR="00262FFB" w:rsidRPr="00C92761" w:rsidRDefault="00262FFB" w:rsidP="00262FFB">
      <w:pPr>
        <w:bidi/>
        <w:rPr>
          <w:rFonts w:ascii="Simplified Arabic" w:hAnsi="Simplified Arabic" w:cs="Simplified Arabic"/>
          <w:rtl/>
          <w:lang w:bidi="ar-JO"/>
        </w:rPr>
      </w:pPr>
    </w:p>
    <w:p w14:paraId="519D7E23" w14:textId="1CB6BE5C" w:rsidR="0065065C" w:rsidRPr="00C92761" w:rsidRDefault="0065065C" w:rsidP="006A2FB3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يجب على جميع الموظفين</w:t>
      </w:r>
      <w:r w:rsidR="006A2FB3">
        <w:rPr>
          <w:rFonts w:ascii="Simplified Arabic" w:hAnsi="Simplified Arabic" w:cs="Simplified Arabic" w:hint="cs"/>
          <w:rtl/>
          <w:lang w:bidi="ar-JO"/>
        </w:rPr>
        <w:t xml:space="preserve"> الالتزام ب</w:t>
      </w:r>
      <w:r w:rsidR="006C6023">
        <w:rPr>
          <w:rFonts w:ascii="Simplified Arabic" w:hAnsi="Simplified Arabic" w:cs="Simplified Arabic" w:hint="cs"/>
          <w:rtl/>
          <w:lang w:bidi="ar-JO"/>
        </w:rPr>
        <w:t xml:space="preserve">معايير </w:t>
      </w:r>
      <w:r w:rsidRPr="00C92761">
        <w:rPr>
          <w:rFonts w:ascii="Simplified Arabic" w:hAnsi="Simplified Arabic" w:cs="Simplified Arabic"/>
          <w:rtl/>
          <w:lang w:bidi="ar-JO"/>
        </w:rPr>
        <w:t>النظافة الشخصية والعامة.</w:t>
      </w:r>
    </w:p>
    <w:p w14:paraId="21FCF76F" w14:textId="4A0E9326" w:rsidR="0065065C" w:rsidRPr="00C92761" w:rsidRDefault="0065065C" w:rsidP="0065065C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 xml:space="preserve">يجب التحقق من درجة حرارة الموظفين ومرتادي الشاطئ باستخدام </w:t>
      </w:r>
      <w:r w:rsidR="00232756">
        <w:rPr>
          <w:rFonts w:ascii="Simplified Arabic" w:hAnsi="Simplified Arabic" w:cs="Simplified Arabic" w:hint="cs"/>
          <w:rtl/>
          <w:lang w:bidi="ar-JO"/>
        </w:rPr>
        <w:t>ميزان</w:t>
      </w:r>
      <w:r w:rsidRPr="00C92761">
        <w:rPr>
          <w:rFonts w:ascii="Simplified Arabic" w:hAnsi="Simplified Arabic" w:cs="Simplified Arabic"/>
          <w:rtl/>
          <w:lang w:bidi="ar-JO"/>
        </w:rPr>
        <w:t xml:space="preserve"> الحرارة </w:t>
      </w:r>
      <w:r w:rsidR="00232756">
        <w:rPr>
          <w:rFonts w:ascii="Simplified Arabic" w:hAnsi="Simplified Arabic" w:cs="Simplified Arabic" w:hint="cs"/>
          <w:rtl/>
          <w:lang w:bidi="ar-JO"/>
        </w:rPr>
        <w:t xml:space="preserve">الذي يعمل </w:t>
      </w:r>
      <w:r w:rsidRPr="00C92761">
        <w:rPr>
          <w:rFonts w:ascii="Simplified Arabic" w:hAnsi="Simplified Arabic" w:cs="Simplified Arabic"/>
          <w:rtl/>
          <w:lang w:bidi="ar-JO"/>
        </w:rPr>
        <w:t>بالأشعة تحت الحمراء.</w:t>
      </w:r>
    </w:p>
    <w:p w14:paraId="00AD1453" w14:textId="7F3A7A09" w:rsidR="0065065C" w:rsidRPr="00C92761" w:rsidRDefault="0065065C" w:rsidP="0065065C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 xml:space="preserve">يمنع كل مَن كانت درجة حرارته (37.5) درجة مئوية أو أعلى أو </w:t>
      </w:r>
      <w:r w:rsidR="006A2FB3">
        <w:rPr>
          <w:rFonts w:ascii="Simplified Arabic" w:hAnsi="Simplified Arabic" w:cs="Simplified Arabic" w:hint="cs"/>
          <w:rtl/>
          <w:lang w:bidi="ar-JO"/>
        </w:rPr>
        <w:t xml:space="preserve">كان </w:t>
      </w:r>
      <w:r w:rsidRPr="00C92761">
        <w:rPr>
          <w:rFonts w:ascii="Simplified Arabic" w:hAnsi="Simplified Arabic" w:cs="Simplified Arabic"/>
          <w:rtl/>
          <w:lang w:bidi="ar-JO"/>
        </w:rPr>
        <w:t>يعاني من أعراض (كوفيد-19) من دخول المنشأة، وعليه الاتصال على الرقم 444.</w:t>
      </w:r>
    </w:p>
    <w:p w14:paraId="0AF17412" w14:textId="77777777" w:rsidR="0065065C" w:rsidRPr="00C92761" w:rsidRDefault="0065065C" w:rsidP="0065065C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يجب توفير مطهِّر كحولي لا يقل تركيز المادة الكحولية فيه عن (70 %) عند المدخل وفي نقاط موزَّعة حول الشاطئ وفي أي مبنى تابع للمنشأة.</w:t>
      </w:r>
    </w:p>
    <w:p w14:paraId="6BFE87B1" w14:textId="29B18260" w:rsidR="0065065C" w:rsidRPr="00C92761" w:rsidRDefault="0065065C" w:rsidP="006A2FB3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lastRenderedPageBreak/>
        <w:t xml:space="preserve">يجب على موظفي المنشأة ارتداء معدات الوقاية الشخصية (أو على الأقل القفَّازات والكمَّامات) طوال أوقات العمل. </w:t>
      </w:r>
      <w:r w:rsidR="006A2FB3">
        <w:rPr>
          <w:rFonts w:ascii="Simplified Arabic" w:hAnsi="Simplified Arabic" w:cs="Simplified Arabic" w:hint="cs"/>
          <w:rtl/>
          <w:lang w:bidi="ar-JO"/>
        </w:rPr>
        <w:t xml:space="preserve">وهنا تقع على عاتق </w:t>
      </w:r>
      <w:r w:rsidRPr="00C92761">
        <w:rPr>
          <w:rFonts w:ascii="Simplified Arabic" w:hAnsi="Simplified Arabic" w:cs="Simplified Arabic"/>
          <w:rtl/>
          <w:lang w:bidi="ar-JO"/>
        </w:rPr>
        <w:t xml:space="preserve">صاحب العمل </w:t>
      </w:r>
      <w:r w:rsidR="006A2FB3">
        <w:rPr>
          <w:rFonts w:ascii="Simplified Arabic" w:hAnsi="Simplified Arabic" w:cs="Simplified Arabic" w:hint="cs"/>
          <w:rtl/>
          <w:lang w:bidi="ar-JO"/>
        </w:rPr>
        <w:t xml:space="preserve">المسؤولية </w:t>
      </w:r>
      <w:r w:rsidRPr="00C92761">
        <w:rPr>
          <w:rFonts w:ascii="Simplified Arabic" w:hAnsi="Simplified Arabic" w:cs="Simplified Arabic"/>
          <w:rtl/>
          <w:lang w:bidi="ar-JO"/>
        </w:rPr>
        <w:t>عن توفير ما يكفي من معدات الوقاية الشخصية للموظفين مجاناً.</w:t>
      </w:r>
    </w:p>
    <w:p w14:paraId="1EA87CA3" w14:textId="77777777" w:rsidR="0065065C" w:rsidRPr="00C92761" w:rsidRDefault="0065065C" w:rsidP="0065065C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يجب على إدارة المنشأة تسجيل معلومات الاتصال بالموظفين والاحتفاظ بها.</w:t>
      </w:r>
    </w:p>
    <w:p w14:paraId="40C247AA" w14:textId="19E36422" w:rsidR="0065065C" w:rsidRPr="00C92761" w:rsidRDefault="0065065C" w:rsidP="006F2EE7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يجب استخدام لافتات مرئية لتحديد مسار الاتجاه الواحد عند نقاط الدخول والخروج، وضمان</w:t>
      </w:r>
      <w:r w:rsidR="006F2EE7">
        <w:rPr>
          <w:rFonts w:ascii="Simplified Arabic" w:hAnsi="Simplified Arabic" w:cs="Simplified Arabic" w:hint="cs"/>
          <w:rtl/>
          <w:lang w:bidi="ar-JO"/>
        </w:rPr>
        <w:t xml:space="preserve"> الالتزام بإجراءات</w:t>
      </w:r>
      <w:r w:rsidRPr="00C92761">
        <w:rPr>
          <w:rFonts w:ascii="Simplified Arabic" w:hAnsi="Simplified Arabic" w:cs="Simplified Arabic"/>
          <w:rtl/>
          <w:lang w:bidi="ar-JO"/>
        </w:rPr>
        <w:t xml:space="preserve"> التباعد الاجتماعي في جميع الأوقات.</w:t>
      </w:r>
    </w:p>
    <w:p w14:paraId="7844256A" w14:textId="77777777" w:rsidR="0065065C" w:rsidRPr="00C92761" w:rsidRDefault="0065065C" w:rsidP="0065065C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يجب استخدام لافتات مرئية تشير إلى الحد الأقصى لعدد المجموعة الواحدة (وهو 5 أشخاص).</w:t>
      </w:r>
    </w:p>
    <w:p w14:paraId="695C397C" w14:textId="77777777" w:rsidR="0065065C" w:rsidRPr="00C92761" w:rsidRDefault="0065065C" w:rsidP="0065065C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يجب تركيب اللافتات والملصقات التوعوية حول إرشادات غسل اليدين ومعايير النظافة الجيدة (متوفرة بوزارة الصحة بلغات متعددة).</w:t>
      </w:r>
    </w:p>
    <w:p w14:paraId="12162C22" w14:textId="4744D2E3" w:rsidR="00262FFB" w:rsidRPr="00C92761" w:rsidRDefault="0065065C" w:rsidP="006F2EE7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 xml:space="preserve">يجب على موظفي المنشأة </w:t>
      </w:r>
      <w:r w:rsidR="006F2EE7">
        <w:rPr>
          <w:rFonts w:ascii="Simplified Arabic" w:hAnsi="Simplified Arabic" w:cs="Simplified Arabic" w:hint="cs"/>
          <w:rtl/>
          <w:lang w:bidi="ar-JO"/>
        </w:rPr>
        <w:t>الطلب من</w:t>
      </w:r>
      <w:r w:rsidR="006F2EE7" w:rsidRPr="00C92761">
        <w:rPr>
          <w:rFonts w:ascii="Simplified Arabic" w:hAnsi="Simplified Arabic" w:cs="Simplified Arabic"/>
          <w:rtl/>
          <w:lang w:bidi="ar-JO"/>
        </w:rPr>
        <w:t xml:space="preserve"> </w:t>
      </w:r>
      <w:r w:rsidRPr="00C92761">
        <w:rPr>
          <w:rFonts w:ascii="Simplified Arabic" w:hAnsi="Simplified Arabic" w:cs="Simplified Arabic"/>
          <w:rtl/>
          <w:lang w:bidi="ar-JO"/>
        </w:rPr>
        <w:t xml:space="preserve">مرتادي الشاطئ (سواء كانوا </w:t>
      </w:r>
      <w:r w:rsidR="006F2EE7">
        <w:rPr>
          <w:rFonts w:ascii="Simplified Arabic" w:hAnsi="Simplified Arabic" w:cs="Simplified Arabic" w:hint="cs"/>
          <w:rtl/>
          <w:lang w:bidi="ar-JO"/>
        </w:rPr>
        <w:t>أفراداً</w:t>
      </w:r>
      <w:r w:rsidRPr="00C92761">
        <w:rPr>
          <w:rFonts w:ascii="Simplified Arabic" w:hAnsi="Simplified Arabic" w:cs="Simplified Arabic"/>
          <w:rtl/>
          <w:lang w:bidi="ar-JO"/>
        </w:rPr>
        <w:t xml:space="preserve"> أو مجموعات تصل إلى 5 أشخاص كحد أقصى) </w:t>
      </w:r>
      <w:r w:rsidR="006F2EE7">
        <w:rPr>
          <w:rFonts w:ascii="Simplified Arabic" w:hAnsi="Simplified Arabic" w:cs="Simplified Arabic" w:hint="cs"/>
          <w:rtl/>
          <w:lang w:bidi="ar-JO"/>
        </w:rPr>
        <w:t>الالتزام</w:t>
      </w:r>
      <w:r w:rsidRPr="00C92761">
        <w:rPr>
          <w:rFonts w:ascii="Simplified Arabic" w:hAnsi="Simplified Arabic" w:cs="Simplified Arabic"/>
          <w:rtl/>
          <w:lang w:bidi="ar-JO"/>
        </w:rPr>
        <w:t xml:space="preserve"> </w:t>
      </w:r>
      <w:r w:rsidR="006F2EE7">
        <w:rPr>
          <w:rFonts w:ascii="Simplified Arabic" w:hAnsi="Simplified Arabic" w:cs="Simplified Arabic" w:hint="cs"/>
          <w:rtl/>
          <w:lang w:bidi="ar-JO"/>
        </w:rPr>
        <w:t>ب</w:t>
      </w:r>
      <w:r w:rsidRPr="00C92761">
        <w:rPr>
          <w:rFonts w:ascii="Simplified Arabic" w:hAnsi="Simplified Arabic" w:cs="Simplified Arabic"/>
          <w:rtl/>
          <w:lang w:bidi="ar-JO"/>
        </w:rPr>
        <w:t>مسافة تباعد (2) متر فيما بينهم.</w:t>
      </w:r>
    </w:p>
    <w:p w14:paraId="77A7BEE8" w14:textId="77777777" w:rsidR="0065065C" w:rsidRPr="00C92761" w:rsidRDefault="0065065C" w:rsidP="0023365B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 xml:space="preserve">يجب على موظفي المنشأة إعادة ترتيب المقاعد للحفاظ على المسافات الآمنة </w:t>
      </w:r>
      <w:r w:rsidR="0023365B">
        <w:rPr>
          <w:rFonts w:ascii="Simplified Arabic" w:hAnsi="Simplified Arabic" w:cs="Simplified Arabic" w:hint="cs"/>
          <w:rtl/>
          <w:lang w:bidi="ar-JO"/>
        </w:rPr>
        <w:t>التزاماً بتوجيهات التباعد الاجتماعي</w:t>
      </w:r>
      <w:r w:rsidRPr="00C92761">
        <w:rPr>
          <w:rFonts w:ascii="Simplified Arabic" w:hAnsi="Simplified Arabic" w:cs="Simplified Arabic"/>
          <w:rtl/>
          <w:lang w:bidi="ar-JO"/>
        </w:rPr>
        <w:t>.</w:t>
      </w:r>
    </w:p>
    <w:p w14:paraId="7953D113" w14:textId="0729EFDF" w:rsidR="0065065C" w:rsidRPr="00C92761" w:rsidRDefault="0065065C" w:rsidP="0065065C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 xml:space="preserve">يجب على إدارة المنشأة تنظيف وتطهير جميع المرافق وِفقاً </w:t>
      </w:r>
      <w:r w:rsidR="006F2EE7">
        <w:rPr>
          <w:rFonts w:ascii="Simplified Arabic" w:hAnsi="Simplified Arabic" w:cs="Simplified Arabic" w:hint="cs"/>
          <w:rtl/>
          <w:lang w:bidi="ar-JO"/>
        </w:rPr>
        <w:t>ل</w:t>
      </w:r>
      <w:r w:rsidRPr="00C92761">
        <w:rPr>
          <w:rFonts w:ascii="Simplified Arabic" w:hAnsi="Simplified Arabic" w:cs="Simplified Arabic"/>
          <w:rtl/>
          <w:lang w:bidi="ar-JO"/>
        </w:rPr>
        <w:t>لإرشادات</w:t>
      </w:r>
      <w:r w:rsidR="006F2EE7">
        <w:rPr>
          <w:rFonts w:ascii="Simplified Arabic" w:hAnsi="Simplified Arabic" w:cs="Simplified Arabic" w:hint="cs"/>
          <w:rtl/>
          <w:lang w:bidi="ar-JO"/>
        </w:rPr>
        <w:t xml:space="preserve"> الصادرة عن</w:t>
      </w:r>
      <w:r w:rsidRPr="00C92761">
        <w:rPr>
          <w:rFonts w:ascii="Simplified Arabic" w:hAnsi="Simplified Arabic" w:cs="Simplified Arabic"/>
          <w:rtl/>
          <w:lang w:bidi="ar-JO"/>
        </w:rPr>
        <w:t xml:space="preserve"> وزارة الصحة، وتطهير المعدات والأدوات المستعملة المخصصة للاستئجار اليومي بعد كل استخدام.</w:t>
      </w:r>
    </w:p>
    <w:p w14:paraId="1F88BD6A" w14:textId="10E1EE50" w:rsidR="0065065C" w:rsidRPr="00C92761" w:rsidRDefault="0065065C" w:rsidP="0023365B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يجب على إدارة المنشأة غسل المناشف بالماء الداف</w:t>
      </w:r>
      <w:r w:rsidR="0023365B">
        <w:rPr>
          <w:rFonts w:ascii="Simplified Arabic" w:hAnsi="Simplified Arabic" w:cs="Simplified Arabic" w:hint="cs"/>
          <w:rtl/>
          <w:lang w:bidi="ar-JO"/>
        </w:rPr>
        <w:t>ئ</w:t>
      </w:r>
      <w:r w:rsidRPr="00C92761">
        <w:rPr>
          <w:rFonts w:ascii="Simplified Arabic" w:hAnsi="Simplified Arabic" w:cs="Simplified Arabic"/>
          <w:rtl/>
          <w:lang w:bidi="ar-JO"/>
        </w:rPr>
        <w:t>، بدرجة (80) درجة</w:t>
      </w:r>
      <w:r w:rsidR="001407BA">
        <w:rPr>
          <w:rFonts w:ascii="Simplified Arabic" w:hAnsi="Simplified Arabic" w:cs="Simplified Arabic" w:hint="cs"/>
          <w:rtl/>
          <w:lang w:bidi="ar-JO"/>
        </w:rPr>
        <w:t xml:space="preserve"> مئوية</w:t>
      </w:r>
      <w:r w:rsidRPr="00C92761">
        <w:rPr>
          <w:rFonts w:ascii="Simplified Arabic" w:hAnsi="Simplified Arabic" w:cs="Simplified Arabic"/>
          <w:rtl/>
          <w:lang w:bidi="ar-JO"/>
        </w:rPr>
        <w:t xml:space="preserve"> أو أكثر.</w:t>
      </w:r>
    </w:p>
    <w:p w14:paraId="5BD75A8E" w14:textId="64706FA0" w:rsidR="0065065C" w:rsidRPr="00C92761" w:rsidRDefault="0065065C" w:rsidP="001407BA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يجب إغلاق حمامات الاستحمام و</w:t>
      </w:r>
      <w:r w:rsidR="001407BA">
        <w:rPr>
          <w:rFonts w:ascii="Simplified Arabic" w:hAnsi="Simplified Arabic" w:cs="Simplified Arabic" w:hint="cs"/>
          <w:rtl/>
          <w:lang w:bidi="ar-JO"/>
        </w:rPr>
        <w:t xml:space="preserve">غرف </w:t>
      </w:r>
      <w:r w:rsidRPr="00C92761">
        <w:rPr>
          <w:rFonts w:ascii="Simplified Arabic" w:hAnsi="Simplified Arabic" w:cs="Simplified Arabic"/>
          <w:rtl/>
          <w:lang w:bidi="ar-JO"/>
        </w:rPr>
        <w:t xml:space="preserve">الساونا وغرف </w:t>
      </w:r>
      <w:r w:rsidR="001407BA">
        <w:rPr>
          <w:rFonts w:ascii="Simplified Arabic" w:hAnsi="Simplified Arabic" w:cs="Simplified Arabic" w:hint="cs"/>
          <w:rtl/>
          <w:lang w:bidi="ar-JO"/>
        </w:rPr>
        <w:t>تبديل</w:t>
      </w:r>
      <w:r w:rsidR="001407BA" w:rsidRPr="00C92761">
        <w:rPr>
          <w:rFonts w:ascii="Simplified Arabic" w:hAnsi="Simplified Arabic" w:cs="Simplified Arabic"/>
          <w:rtl/>
          <w:lang w:bidi="ar-JO"/>
        </w:rPr>
        <w:t xml:space="preserve"> </w:t>
      </w:r>
      <w:r w:rsidRPr="00C92761">
        <w:rPr>
          <w:rFonts w:ascii="Simplified Arabic" w:hAnsi="Simplified Arabic" w:cs="Simplified Arabic"/>
          <w:rtl/>
          <w:lang w:bidi="ar-JO"/>
        </w:rPr>
        <w:t xml:space="preserve">الملابس </w:t>
      </w:r>
      <w:r w:rsidR="001407BA">
        <w:rPr>
          <w:rFonts w:ascii="Simplified Arabic" w:hAnsi="Simplified Arabic" w:cs="Simplified Arabic" w:hint="cs"/>
          <w:rtl/>
          <w:lang w:bidi="ar-JO"/>
        </w:rPr>
        <w:t>والمساحات</w:t>
      </w:r>
      <w:r w:rsidR="001407BA" w:rsidRPr="00C92761">
        <w:rPr>
          <w:rFonts w:ascii="Simplified Arabic" w:hAnsi="Simplified Arabic" w:cs="Simplified Arabic"/>
          <w:rtl/>
          <w:lang w:bidi="ar-JO"/>
        </w:rPr>
        <w:t xml:space="preserve"> </w:t>
      </w:r>
      <w:r w:rsidRPr="00C92761">
        <w:rPr>
          <w:rFonts w:ascii="Simplified Arabic" w:hAnsi="Simplified Arabic" w:cs="Simplified Arabic"/>
          <w:rtl/>
          <w:lang w:bidi="ar-JO"/>
        </w:rPr>
        <w:t>المشتركة الأخرى (عدا دورات المياه) حتى إشعار آخر.</w:t>
      </w:r>
    </w:p>
    <w:p w14:paraId="6FB9EBA0" w14:textId="77777777" w:rsidR="0065065C" w:rsidRPr="00C92761" w:rsidRDefault="0065065C" w:rsidP="0065065C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يجب على إدارة المنشأة تنظيف وتطهير دورات المياه بشكل كامل بعد كل استخدام، وتطهير الأجهزة الإلكترونية عند مغادرة العمل، ويجب تطهير الأسطح التي تتعرض لكثير من اللمس بانتظام.</w:t>
      </w:r>
    </w:p>
    <w:p w14:paraId="4A91447F" w14:textId="77777777" w:rsidR="0065065C" w:rsidRPr="00C92761" w:rsidRDefault="0065065C" w:rsidP="0065065C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rtl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يجب توفير عدد كافٍ من سلال المهملات ليتمكن مرتادي الشاطئ من التخلص من معدات الوقاية الشخصية المستخدمة، والعبوات الفارغة وغيرها من المهملات. ويجب التخلُّص من القمامة بصورة دورية.</w:t>
      </w:r>
    </w:p>
    <w:p w14:paraId="41FDA137" w14:textId="487729D0" w:rsidR="00C92761" w:rsidRPr="00C92761" w:rsidRDefault="00C92761" w:rsidP="00F34D54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يجوز للمنشآت التي تحتوي على مرا</w:t>
      </w:r>
      <w:r w:rsidR="0023365B">
        <w:rPr>
          <w:rFonts w:ascii="Simplified Arabic" w:hAnsi="Simplified Arabic" w:cs="Simplified Arabic"/>
          <w:rtl/>
          <w:lang w:bidi="ar-JO"/>
        </w:rPr>
        <w:t>فق سياحية أو محال تجارية على ال</w:t>
      </w:r>
      <w:r w:rsidRPr="00C92761">
        <w:rPr>
          <w:rFonts w:ascii="Simplified Arabic" w:hAnsi="Simplified Arabic" w:cs="Simplified Arabic"/>
          <w:rtl/>
          <w:lang w:bidi="ar-JO"/>
        </w:rPr>
        <w:t xml:space="preserve">شواطئ بيع </w:t>
      </w:r>
      <w:r w:rsidR="00F34D54">
        <w:rPr>
          <w:rFonts w:ascii="Simplified Arabic" w:hAnsi="Simplified Arabic" w:cs="Simplified Arabic" w:hint="cs"/>
          <w:rtl/>
          <w:lang w:bidi="ar-JO"/>
        </w:rPr>
        <w:t>ال</w:t>
      </w:r>
      <w:r w:rsidRPr="00C92761">
        <w:rPr>
          <w:rFonts w:ascii="Simplified Arabic" w:hAnsi="Simplified Arabic" w:cs="Simplified Arabic"/>
          <w:rtl/>
          <w:lang w:bidi="ar-JO"/>
        </w:rPr>
        <w:t>سلع</w:t>
      </w:r>
      <w:r w:rsidR="00F34D54">
        <w:rPr>
          <w:rFonts w:ascii="Simplified Arabic" w:hAnsi="Simplified Arabic" w:cs="Simplified Arabic" w:hint="cs"/>
          <w:rtl/>
          <w:lang w:bidi="ar-JO"/>
        </w:rPr>
        <w:t xml:space="preserve"> للجمهور</w:t>
      </w:r>
      <w:r w:rsidRPr="00C92761">
        <w:rPr>
          <w:rFonts w:ascii="Simplified Arabic" w:hAnsi="Simplified Arabic" w:cs="Simplified Arabic"/>
          <w:rtl/>
          <w:lang w:bidi="ar-JO"/>
        </w:rPr>
        <w:t xml:space="preserve">، على أن يتم الالتزام بالإرشادات والاشتراطات الصحية الخاصة بوزارة الصحة لمحلات البيع بالتجزئة التجارية. ويجب تشجيع العملاء على </w:t>
      </w:r>
      <w:r w:rsidR="00F34D54">
        <w:rPr>
          <w:rFonts w:ascii="Simplified Arabic" w:hAnsi="Simplified Arabic" w:cs="Simplified Arabic" w:hint="cs"/>
          <w:rtl/>
          <w:lang w:bidi="ar-JO"/>
        </w:rPr>
        <w:t>ال</w:t>
      </w:r>
      <w:r w:rsidRPr="00C92761">
        <w:rPr>
          <w:rFonts w:ascii="Simplified Arabic" w:hAnsi="Simplified Arabic" w:cs="Simplified Arabic"/>
          <w:rtl/>
          <w:lang w:bidi="ar-JO"/>
        </w:rPr>
        <w:t xml:space="preserve">دفع </w:t>
      </w:r>
      <w:r w:rsidR="000821CB">
        <w:rPr>
          <w:rFonts w:ascii="Simplified Arabic" w:hAnsi="Simplified Arabic" w:cs="Simplified Arabic" w:hint="cs"/>
          <w:rtl/>
          <w:lang w:bidi="ar-JO"/>
        </w:rPr>
        <w:t>الكترونياً</w:t>
      </w:r>
      <w:r w:rsidRPr="00C92761">
        <w:rPr>
          <w:rFonts w:ascii="Simplified Arabic" w:hAnsi="Simplified Arabic" w:cs="Simplified Arabic"/>
          <w:rtl/>
          <w:lang w:bidi="ar-JO"/>
        </w:rPr>
        <w:t xml:space="preserve">. وعلى موظفي المنشأة مساعدة العملاء أثناء التسوُّق للحد من </w:t>
      </w:r>
      <w:r w:rsidR="000821CB">
        <w:rPr>
          <w:rFonts w:ascii="Simplified Arabic" w:hAnsi="Simplified Arabic" w:cs="Simplified Arabic" w:hint="cs"/>
          <w:rtl/>
          <w:lang w:bidi="ar-JO"/>
        </w:rPr>
        <w:t>لمس</w:t>
      </w:r>
      <w:r w:rsidRPr="00C92761">
        <w:rPr>
          <w:rFonts w:ascii="Simplified Arabic" w:hAnsi="Simplified Arabic" w:cs="Simplified Arabic"/>
          <w:rtl/>
          <w:lang w:bidi="ar-JO"/>
        </w:rPr>
        <w:t xml:space="preserve"> الموجودات. ويجب على هذه المنشأة تطبيق تدابير التباعد الاجتماعي التي تشمل </w:t>
      </w:r>
      <w:r w:rsidR="000821CB">
        <w:rPr>
          <w:rFonts w:ascii="Simplified Arabic" w:hAnsi="Simplified Arabic" w:cs="Simplified Arabic" w:hint="cs"/>
          <w:rtl/>
          <w:lang w:bidi="ar-JO"/>
        </w:rPr>
        <w:t xml:space="preserve">وضع </w:t>
      </w:r>
      <w:r w:rsidRPr="00C92761">
        <w:rPr>
          <w:rFonts w:ascii="Simplified Arabic" w:hAnsi="Simplified Arabic" w:cs="Simplified Arabic"/>
          <w:rtl/>
          <w:lang w:bidi="ar-JO"/>
        </w:rPr>
        <w:t>العلامات الأرضية</w:t>
      </w:r>
      <w:r w:rsidR="000821CB">
        <w:rPr>
          <w:rFonts w:ascii="Simplified Arabic" w:hAnsi="Simplified Arabic" w:cs="Simplified Arabic" w:hint="cs"/>
          <w:rtl/>
          <w:lang w:bidi="ar-JO"/>
        </w:rPr>
        <w:t>،</w:t>
      </w:r>
      <w:r w:rsidRPr="00C92761">
        <w:rPr>
          <w:rFonts w:ascii="Simplified Arabic" w:hAnsi="Simplified Arabic" w:cs="Simplified Arabic"/>
          <w:rtl/>
          <w:lang w:bidi="ar-JO"/>
        </w:rPr>
        <w:t xml:space="preserve"> والحد من أعداد المتسوقين المسموح لهم بدخول المتجر معاً، وقد يتطلب ذلك تثبيت العلامات الأرضية وصولاً إلى خارج المتجر بالاستناد إلى حجم المتجر. </w:t>
      </w:r>
    </w:p>
    <w:p w14:paraId="3A1E9618" w14:textId="114970E8" w:rsidR="00C92761" w:rsidRPr="00C92761" w:rsidRDefault="00C92761" w:rsidP="00C92761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يجب على إدارة المنشأة توجيه المطاعم ومحلات بيع المواد الغذائية والمشروبات التابعة لها أو الدَّاخلة ضمن نطاقها المكاني</w:t>
      </w:r>
      <w:r w:rsidR="000821CB">
        <w:rPr>
          <w:rFonts w:ascii="Simplified Arabic" w:hAnsi="Simplified Arabic" w:cs="Simplified Arabic" w:hint="cs"/>
          <w:rtl/>
          <w:lang w:bidi="ar-JO"/>
        </w:rPr>
        <w:t>،</w:t>
      </w:r>
      <w:r w:rsidRPr="00C92761">
        <w:rPr>
          <w:rFonts w:ascii="Simplified Arabic" w:hAnsi="Simplified Arabic" w:cs="Simplified Arabic"/>
          <w:rtl/>
          <w:lang w:bidi="ar-JO"/>
        </w:rPr>
        <w:t xml:space="preserve"> بالبيع عن طريق خِدْمات البيع الخارجي</w:t>
      </w:r>
      <w:r w:rsidR="000821CB">
        <w:rPr>
          <w:rFonts w:ascii="Simplified Arabic" w:hAnsi="Simplified Arabic" w:cs="Simplified Arabic" w:hint="cs"/>
          <w:rtl/>
          <w:lang w:bidi="ar-JO"/>
        </w:rPr>
        <w:t xml:space="preserve"> والتوصيل</w:t>
      </w:r>
      <w:r w:rsidRPr="00C92761">
        <w:rPr>
          <w:rFonts w:ascii="Simplified Arabic" w:hAnsi="Simplified Arabic" w:cs="Simplified Arabic"/>
          <w:rtl/>
          <w:lang w:bidi="ar-JO"/>
        </w:rPr>
        <w:t>.</w:t>
      </w:r>
    </w:p>
    <w:p w14:paraId="4270EBC3" w14:textId="77777777" w:rsidR="00C92761" w:rsidRPr="00C92761" w:rsidRDefault="00C92761" w:rsidP="00C92761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تخضع المنشآت وفقاً لأحكام هذا القرار للتفتيش من قِبَل الجهات الحكومية المختصة للتأكد من الالتزام بالاشتراطات الصحية.</w:t>
      </w:r>
    </w:p>
    <w:p w14:paraId="011177E7" w14:textId="77777777" w:rsidR="0065065C" w:rsidRPr="00C92761" w:rsidRDefault="00C92761" w:rsidP="00C92761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JO"/>
        </w:rPr>
      </w:pPr>
      <w:r w:rsidRPr="00C92761">
        <w:rPr>
          <w:rFonts w:ascii="Simplified Arabic" w:hAnsi="Simplified Arabic" w:cs="Simplified Arabic"/>
          <w:rtl/>
          <w:lang w:bidi="ar-JO"/>
        </w:rPr>
        <w:t>على كل منشأة إغلاق شاطئها حال عدم قدرتها على تطبيق الاشتراطات والالتزامات المنصوص عليها في هذا القرار.</w:t>
      </w:r>
    </w:p>
    <w:sectPr w:rsidR="0065065C" w:rsidRPr="00C92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A708A"/>
    <w:multiLevelType w:val="hybridMultilevel"/>
    <w:tmpl w:val="7D2225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F6B67"/>
    <w:multiLevelType w:val="hybridMultilevel"/>
    <w:tmpl w:val="1FDA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CE"/>
    <w:rsid w:val="00070D4C"/>
    <w:rsid w:val="000821CB"/>
    <w:rsid w:val="000B25B1"/>
    <w:rsid w:val="00127D34"/>
    <w:rsid w:val="001407BA"/>
    <w:rsid w:val="00232756"/>
    <w:rsid w:val="0023365B"/>
    <w:rsid w:val="00262FFB"/>
    <w:rsid w:val="0031422C"/>
    <w:rsid w:val="0065065C"/>
    <w:rsid w:val="006A2FB3"/>
    <w:rsid w:val="006C6023"/>
    <w:rsid w:val="006F2EE7"/>
    <w:rsid w:val="008B63A4"/>
    <w:rsid w:val="008F1822"/>
    <w:rsid w:val="00957294"/>
    <w:rsid w:val="009E6CB5"/>
    <w:rsid w:val="00AA47E9"/>
    <w:rsid w:val="00B255E8"/>
    <w:rsid w:val="00C80ECE"/>
    <w:rsid w:val="00C92761"/>
    <w:rsid w:val="00CF4A4C"/>
    <w:rsid w:val="00F3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996C"/>
  <w15:docId w15:val="{9CB17B1E-6657-461C-A275-0C5F7840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</dc:creator>
  <cp:lastModifiedBy>MS Translation</cp:lastModifiedBy>
  <cp:revision>2</cp:revision>
  <dcterms:created xsi:type="dcterms:W3CDTF">2021-01-06T11:08:00Z</dcterms:created>
  <dcterms:modified xsi:type="dcterms:W3CDTF">2021-01-06T11:08:00Z</dcterms:modified>
</cp:coreProperties>
</file>